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73FFD5C6"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C17350">
        <w:rPr>
          <w:rFonts w:asciiTheme="minorHAnsi" w:hAnsiTheme="minorHAnsi" w:cstheme="minorHAnsi"/>
          <w:b/>
          <w:bCs/>
          <w:sz w:val="28"/>
          <w:szCs w:val="28"/>
        </w:rPr>
        <w:t>Tuesday 10th</w:t>
      </w:r>
      <w:r w:rsidR="00D01E36">
        <w:rPr>
          <w:rFonts w:asciiTheme="minorHAnsi" w:hAnsiTheme="minorHAnsi" w:cstheme="minorHAnsi"/>
          <w:b/>
          <w:bCs/>
          <w:sz w:val="28"/>
          <w:szCs w:val="28"/>
        </w:rPr>
        <w:t xml:space="preserve"> September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4819ADC7" w:rsidR="00EE47DE"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7B3344" w:rsidRPr="00D50887">
        <w:rPr>
          <w:rFonts w:asciiTheme="minorHAnsi" w:hAnsiTheme="minorHAnsi" w:cstheme="minorHAnsi"/>
          <w:b/>
          <w:bCs/>
          <w:sz w:val="28"/>
          <w:szCs w:val="28"/>
        </w:rPr>
        <w:br/>
      </w:r>
    </w:p>
    <w:p w14:paraId="74244DB3" w14:textId="3D9A727B" w:rsidR="00D01E36" w:rsidRPr="00D50887" w:rsidRDefault="00BB5BC0"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 xml:space="preserve">MINUTES </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11E19903"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4180</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0BAFDAF6" w14:textId="77777777" w:rsidR="0086449F" w:rsidRDefault="0086449F" w:rsidP="00D01E36">
            <w:pPr>
              <w:pStyle w:val="BodyText"/>
              <w:spacing w:before="8"/>
              <w:rPr>
                <w:rFonts w:ascii="Aptos Light" w:hAnsi="Aptos Light" w:cstheme="minorHAnsi"/>
                <w:sz w:val="22"/>
                <w:szCs w:val="22"/>
              </w:rPr>
            </w:pPr>
          </w:p>
          <w:p w14:paraId="624356AA" w14:textId="3A8ECE9D" w:rsidR="00BB5BC0" w:rsidRDefault="00BB5BC0" w:rsidP="00D01E36">
            <w:pPr>
              <w:pStyle w:val="BodyText"/>
              <w:spacing w:before="8"/>
              <w:rPr>
                <w:rFonts w:ascii="Aptos Light" w:hAnsi="Aptos Light" w:cstheme="minorHAnsi"/>
                <w:sz w:val="22"/>
                <w:szCs w:val="22"/>
              </w:rPr>
            </w:pPr>
            <w:r>
              <w:rPr>
                <w:rFonts w:ascii="Aptos Light" w:hAnsi="Aptos Light" w:cstheme="minorHAnsi"/>
                <w:sz w:val="22"/>
                <w:szCs w:val="22"/>
              </w:rPr>
              <w:t>Present: Chairman, Councillor C Raynor</w:t>
            </w:r>
            <w:r w:rsidR="00E74F3F">
              <w:rPr>
                <w:rFonts w:ascii="Aptos Light" w:hAnsi="Aptos Light" w:cstheme="minorHAnsi"/>
                <w:sz w:val="22"/>
                <w:szCs w:val="22"/>
              </w:rPr>
              <w:t>*</w:t>
            </w:r>
            <w:r>
              <w:rPr>
                <w:rFonts w:ascii="Aptos Light" w:hAnsi="Aptos Light" w:cstheme="minorHAnsi"/>
                <w:sz w:val="22"/>
                <w:szCs w:val="22"/>
              </w:rPr>
              <w:t xml:space="preserve">, </w:t>
            </w:r>
            <w:r w:rsidR="00D41D43">
              <w:rPr>
                <w:rFonts w:ascii="Aptos Light" w:hAnsi="Aptos Light" w:cstheme="minorHAnsi"/>
                <w:sz w:val="22"/>
                <w:szCs w:val="22"/>
              </w:rPr>
              <w:t xml:space="preserve">M Belshaw, H Swatton, C Smith, J Kuruvakdua, J Martin, K Nicholson, M Moliner, M Blair, </w:t>
            </w:r>
          </w:p>
          <w:p w14:paraId="2B45DDB6" w14:textId="77777777" w:rsidR="00245A35" w:rsidRDefault="00245A35" w:rsidP="00D01E36">
            <w:pPr>
              <w:pStyle w:val="BodyText"/>
              <w:spacing w:before="8"/>
              <w:rPr>
                <w:rFonts w:ascii="Aptos Light" w:hAnsi="Aptos Light" w:cstheme="minorHAnsi"/>
                <w:sz w:val="22"/>
                <w:szCs w:val="22"/>
              </w:rPr>
            </w:pPr>
          </w:p>
          <w:p w14:paraId="28023CF7" w14:textId="77777777" w:rsidR="00E74F3F" w:rsidRDefault="00245A35" w:rsidP="00D01E36">
            <w:pPr>
              <w:pStyle w:val="BodyText"/>
              <w:spacing w:before="8"/>
              <w:rPr>
                <w:rFonts w:ascii="Aptos Light" w:hAnsi="Aptos Light" w:cstheme="minorHAnsi"/>
                <w:sz w:val="22"/>
                <w:szCs w:val="22"/>
              </w:rPr>
            </w:pPr>
            <w:r>
              <w:rPr>
                <w:rFonts w:ascii="Aptos Light" w:hAnsi="Aptos Light" w:cstheme="minorHAnsi"/>
                <w:sz w:val="22"/>
                <w:szCs w:val="22"/>
              </w:rPr>
              <w:t>Assistant Clerk, Shirleyanne Munro</w:t>
            </w:r>
            <w:r w:rsidR="00E74F3F">
              <w:rPr>
                <w:rFonts w:ascii="Aptos Light" w:hAnsi="Aptos Light" w:cstheme="minorHAnsi"/>
                <w:sz w:val="22"/>
                <w:szCs w:val="22"/>
              </w:rPr>
              <w:t>*</w:t>
            </w:r>
          </w:p>
          <w:p w14:paraId="33D3BD7A" w14:textId="77777777" w:rsidR="00E74F3F" w:rsidRDefault="00E74F3F" w:rsidP="00D01E36">
            <w:pPr>
              <w:pStyle w:val="BodyText"/>
              <w:spacing w:before="8"/>
              <w:rPr>
                <w:rFonts w:ascii="Aptos Light" w:hAnsi="Aptos Light" w:cstheme="minorHAnsi"/>
                <w:sz w:val="22"/>
                <w:szCs w:val="22"/>
              </w:rPr>
            </w:pPr>
          </w:p>
          <w:p w14:paraId="5B2675EC" w14:textId="372C0AA5" w:rsidR="00245A35" w:rsidRPr="00E74F3F" w:rsidRDefault="00E74F3F" w:rsidP="00D01E36">
            <w:pPr>
              <w:pStyle w:val="BodyText"/>
              <w:spacing w:before="8"/>
              <w:rPr>
                <w:rFonts w:ascii="Aptos Light" w:hAnsi="Aptos Light" w:cstheme="minorHAnsi"/>
                <w:b/>
                <w:bCs/>
                <w:i/>
                <w:iCs/>
                <w:sz w:val="22"/>
                <w:szCs w:val="22"/>
              </w:rPr>
            </w:pPr>
            <w:r w:rsidRPr="00E74F3F">
              <w:rPr>
                <w:rFonts w:ascii="Aptos Light" w:hAnsi="Aptos Light" w:cstheme="minorHAnsi"/>
                <w:b/>
                <w:bCs/>
                <w:i/>
                <w:iCs/>
                <w:sz w:val="22"/>
                <w:szCs w:val="22"/>
              </w:rPr>
              <w:t>For purpose of this minute only, th</w:t>
            </w:r>
            <w:r w:rsidR="00113326">
              <w:rPr>
                <w:rFonts w:ascii="Aptos Light" w:hAnsi="Aptos Light" w:cstheme="minorHAnsi"/>
                <w:b/>
                <w:bCs/>
                <w:i/>
                <w:iCs/>
                <w:sz w:val="22"/>
                <w:szCs w:val="22"/>
              </w:rPr>
              <w:t>ose marked with</w:t>
            </w:r>
            <w:r w:rsidRPr="00E74F3F">
              <w:rPr>
                <w:rFonts w:ascii="Aptos Light" w:hAnsi="Aptos Light" w:cstheme="minorHAnsi"/>
                <w:b/>
                <w:bCs/>
                <w:i/>
                <w:iCs/>
                <w:sz w:val="22"/>
                <w:szCs w:val="22"/>
              </w:rPr>
              <w:t xml:space="preserve"> * will be recorded as CR and SM </w:t>
            </w:r>
            <w:r w:rsidR="00245A35" w:rsidRPr="00E74F3F">
              <w:rPr>
                <w:rFonts w:ascii="Aptos Light" w:hAnsi="Aptos Light" w:cstheme="minorHAnsi"/>
                <w:b/>
                <w:bCs/>
                <w:i/>
                <w:iCs/>
                <w:sz w:val="22"/>
                <w:szCs w:val="22"/>
              </w:rPr>
              <w:t xml:space="preserve"> </w:t>
            </w:r>
          </w:p>
          <w:p w14:paraId="4A8838CE" w14:textId="01997C15" w:rsidR="00D41D43" w:rsidRPr="000E1098" w:rsidRDefault="00D41D43" w:rsidP="00D01E36">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51EA6D44"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4181</w:t>
            </w:r>
          </w:p>
        </w:tc>
        <w:tc>
          <w:tcPr>
            <w:tcW w:w="8936" w:type="dxa"/>
          </w:tcPr>
          <w:p w14:paraId="53E1FD57" w14:textId="77777777" w:rsidR="003D5D0E"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p w14:paraId="488A831B" w14:textId="014D15DB" w:rsidR="00BB5BC0" w:rsidRPr="00245A35" w:rsidRDefault="00BB5BC0" w:rsidP="00D01E36">
            <w:pPr>
              <w:pStyle w:val="BodyText"/>
              <w:spacing w:before="8"/>
              <w:rPr>
                <w:rFonts w:ascii="Aptos Light" w:hAnsi="Aptos Light" w:cstheme="minorHAnsi"/>
                <w:sz w:val="22"/>
                <w:szCs w:val="22"/>
              </w:rPr>
            </w:pPr>
            <w:r>
              <w:rPr>
                <w:rFonts w:ascii="Aptos Light" w:hAnsi="Aptos Light" w:cstheme="minorHAnsi"/>
                <w:b/>
                <w:bCs/>
                <w:sz w:val="22"/>
                <w:szCs w:val="22"/>
              </w:rPr>
              <w:t xml:space="preserve">Apologies Record For: </w:t>
            </w:r>
            <w:r w:rsidRPr="00BB5BC0">
              <w:rPr>
                <w:rFonts w:ascii="Aptos Light" w:hAnsi="Aptos Light" w:cstheme="minorHAnsi"/>
                <w:sz w:val="22"/>
                <w:szCs w:val="22"/>
              </w:rPr>
              <w:t>Councillor C Stephenson,</w:t>
            </w:r>
            <w:r>
              <w:rPr>
                <w:rFonts w:ascii="Aptos Light" w:hAnsi="Aptos Light" w:cstheme="minorHAnsi"/>
                <w:b/>
                <w:bCs/>
                <w:sz w:val="22"/>
                <w:szCs w:val="22"/>
              </w:rPr>
              <w:t xml:space="preserve"> </w:t>
            </w:r>
            <w:r w:rsidR="00245A35">
              <w:rPr>
                <w:rFonts w:ascii="Aptos Light" w:hAnsi="Aptos Light" w:cstheme="minorHAnsi"/>
                <w:sz w:val="22"/>
                <w:szCs w:val="22"/>
              </w:rPr>
              <w:t>R Raynor and Lorraine Beavers MP</w:t>
            </w:r>
          </w:p>
          <w:p w14:paraId="69092398" w14:textId="77777777" w:rsidR="00BB5BC0" w:rsidRDefault="00BB5BC0" w:rsidP="00D01E36">
            <w:pPr>
              <w:pStyle w:val="BodyText"/>
              <w:spacing w:before="8"/>
              <w:rPr>
                <w:rFonts w:ascii="Aptos Light" w:hAnsi="Aptos Light" w:cstheme="minorHAnsi"/>
                <w:b/>
                <w:bCs/>
                <w:sz w:val="22"/>
                <w:szCs w:val="22"/>
              </w:rPr>
            </w:pPr>
          </w:p>
          <w:p w14:paraId="60D7A5D1" w14:textId="77777777" w:rsidR="00BB5BC0" w:rsidRDefault="00BB5BC0" w:rsidP="00D01E36">
            <w:pPr>
              <w:pStyle w:val="BodyText"/>
              <w:spacing w:before="8"/>
              <w:rPr>
                <w:rFonts w:ascii="Aptos Light" w:hAnsi="Aptos Light" w:cstheme="minorHAnsi"/>
                <w:sz w:val="22"/>
                <w:szCs w:val="22"/>
              </w:rPr>
            </w:pPr>
            <w:r>
              <w:rPr>
                <w:rFonts w:ascii="Aptos Light" w:hAnsi="Aptos Light" w:cstheme="minorHAnsi"/>
                <w:b/>
                <w:bCs/>
                <w:sz w:val="22"/>
                <w:szCs w:val="22"/>
              </w:rPr>
              <w:t xml:space="preserve">Not Present: </w:t>
            </w:r>
            <w:r w:rsidR="00D41D43" w:rsidRPr="00D41D43">
              <w:rPr>
                <w:rFonts w:ascii="Aptos Light" w:hAnsi="Aptos Light" w:cstheme="minorHAnsi"/>
                <w:sz w:val="22"/>
                <w:szCs w:val="22"/>
              </w:rPr>
              <w:t>Councillor A Craig</w:t>
            </w:r>
          </w:p>
          <w:p w14:paraId="5206BA25" w14:textId="5F3AD821" w:rsidR="00D41D43" w:rsidRPr="00BB5BC0" w:rsidRDefault="00D41D43" w:rsidP="00D01E36">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64AC0550" w:rsidR="009D5DE4" w:rsidRPr="0072198C" w:rsidRDefault="001D00F1"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4182</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46DE7EF" w14:textId="77777777" w:rsidR="00D50887" w:rsidRDefault="00D50887" w:rsidP="00D01E36">
            <w:pPr>
              <w:pStyle w:val="BodyText"/>
              <w:spacing w:before="8"/>
              <w:rPr>
                <w:rFonts w:ascii="Aptos Light" w:hAnsi="Aptos Light" w:cstheme="minorHAnsi"/>
                <w:sz w:val="22"/>
                <w:szCs w:val="22"/>
              </w:rPr>
            </w:pPr>
          </w:p>
          <w:p w14:paraId="6727B992" w14:textId="77777777" w:rsidR="00BB5BC0" w:rsidRPr="00A04CD6" w:rsidRDefault="00245A35" w:rsidP="00D01E36">
            <w:pPr>
              <w:pStyle w:val="BodyText"/>
              <w:spacing w:before="8"/>
              <w:rPr>
                <w:rFonts w:ascii="Aptos Light" w:hAnsi="Aptos Light" w:cstheme="minorHAnsi"/>
                <w:b/>
                <w:bCs/>
                <w:sz w:val="22"/>
                <w:szCs w:val="22"/>
              </w:rPr>
            </w:pPr>
            <w:r w:rsidRPr="00A04CD6">
              <w:rPr>
                <w:rFonts w:ascii="Aptos Light" w:hAnsi="Aptos Light" w:cstheme="minorHAnsi"/>
                <w:b/>
                <w:bCs/>
                <w:sz w:val="22"/>
                <w:szCs w:val="22"/>
              </w:rPr>
              <w:t>Noted.  None recorded</w:t>
            </w:r>
          </w:p>
          <w:p w14:paraId="6CBC89DE" w14:textId="30B35B5A" w:rsidR="00245A35" w:rsidRPr="000E1098" w:rsidRDefault="00245A35" w:rsidP="00D01E36">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6CFB7CE1" w:rsidR="009D5DE4" w:rsidRPr="0072198C" w:rsidRDefault="001D00F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4183</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F57FBBA" w14:textId="77777777" w:rsidR="00D50887" w:rsidRDefault="00D50887" w:rsidP="00D01E36">
            <w:pPr>
              <w:pStyle w:val="BodyText"/>
              <w:spacing w:before="8"/>
              <w:rPr>
                <w:rFonts w:ascii="Aptos Light" w:hAnsi="Aptos Light" w:cstheme="minorHAnsi"/>
                <w:sz w:val="22"/>
                <w:szCs w:val="22"/>
              </w:rPr>
            </w:pPr>
          </w:p>
          <w:p w14:paraId="450D7B60" w14:textId="77777777" w:rsidR="00BB5BC0" w:rsidRPr="00A04CD6" w:rsidRDefault="00245A35" w:rsidP="00D01E36">
            <w:pPr>
              <w:pStyle w:val="BodyText"/>
              <w:spacing w:before="8"/>
              <w:rPr>
                <w:rFonts w:ascii="Aptos Light" w:hAnsi="Aptos Light" w:cstheme="minorHAnsi"/>
                <w:b/>
                <w:bCs/>
                <w:sz w:val="22"/>
                <w:szCs w:val="22"/>
              </w:rPr>
            </w:pPr>
            <w:r w:rsidRPr="00A04CD6">
              <w:rPr>
                <w:rFonts w:ascii="Aptos Light" w:hAnsi="Aptos Light" w:cstheme="minorHAnsi"/>
                <w:b/>
                <w:bCs/>
                <w:sz w:val="22"/>
                <w:szCs w:val="22"/>
              </w:rPr>
              <w:t>Noted.  None recorded</w:t>
            </w:r>
          </w:p>
          <w:p w14:paraId="704CBB8D" w14:textId="5462A42C" w:rsidR="00245A35" w:rsidRPr="000E1098" w:rsidRDefault="00245A35" w:rsidP="00D01E36">
            <w:pPr>
              <w:pStyle w:val="BodyText"/>
              <w:spacing w:before="8"/>
              <w:rPr>
                <w:rFonts w:ascii="Aptos Light" w:hAnsi="Aptos Light" w:cstheme="minorHAnsi"/>
                <w:sz w:val="22"/>
                <w:szCs w:val="22"/>
              </w:rPr>
            </w:pPr>
          </w:p>
        </w:tc>
      </w:tr>
      <w:tr w:rsidR="008866A3" w:rsidRPr="00D81FD2" w14:paraId="6812562C" w14:textId="77777777" w:rsidTr="007C6330">
        <w:tc>
          <w:tcPr>
            <w:tcW w:w="850" w:type="dxa"/>
          </w:tcPr>
          <w:p w14:paraId="3AC4A4C4" w14:textId="67A9EECF" w:rsidR="008866A3" w:rsidRDefault="001D00F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4184</w:t>
            </w:r>
          </w:p>
        </w:tc>
        <w:tc>
          <w:tcPr>
            <w:tcW w:w="8936" w:type="dxa"/>
          </w:tcPr>
          <w:p w14:paraId="5BD9D0E9" w14:textId="6B2AE53B" w:rsidR="008866A3" w:rsidRDefault="00147FC6" w:rsidP="00D01E36">
            <w:pPr>
              <w:pStyle w:val="BodyText"/>
              <w:spacing w:before="8"/>
              <w:rPr>
                <w:rFonts w:ascii="Aptos Light" w:hAnsi="Aptos Light" w:cstheme="minorHAnsi"/>
                <w:b/>
                <w:bCs/>
                <w:sz w:val="22"/>
                <w:szCs w:val="22"/>
              </w:rPr>
            </w:pPr>
            <w:r>
              <w:rPr>
                <w:rFonts w:ascii="Aptos Light" w:hAnsi="Aptos Light" w:cstheme="minorHAnsi"/>
                <w:sz w:val="22"/>
                <w:szCs w:val="22"/>
              </w:rPr>
              <w:t>To collectively discuss, review and note comments / actions from the AGAR (Internal Audit Report 2023 – 2024)</w:t>
            </w:r>
            <w:r w:rsidR="00D01E36">
              <w:rPr>
                <w:rFonts w:ascii="Aptos Light" w:hAnsi="Aptos Light" w:cstheme="minorHAnsi"/>
                <w:sz w:val="22"/>
                <w:szCs w:val="22"/>
              </w:rPr>
              <w:t xml:space="preserve"> – </w:t>
            </w:r>
            <w:r w:rsidR="00D01E36" w:rsidRPr="00D01E36">
              <w:rPr>
                <w:rFonts w:ascii="Aptos Light" w:hAnsi="Aptos Light" w:cstheme="minorHAnsi"/>
                <w:b/>
                <w:bCs/>
                <w:sz w:val="22"/>
                <w:szCs w:val="22"/>
              </w:rPr>
              <w:t xml:space="preserve">Chairman </w:t>
            </w:r>
            <w:r>
              <w:rPr>
                <w:rFonts w:ascii="Aptos Light" w:hAnsi="Aptos Light" w:cstheme="minorHAnsi"/>
                <w:b/>
                <w:bCs/>
                <w:sz w:val="22"/>
                <w:szCs w:val="22"/>
              </w:rPr>
              <w:t>/ Assistant Clerk / All</w:t>
            </w:r>
          </w:p>
          <w:p w14:paraId="3E3322AE" w14:textId="77777777" w:rsidR="00147FC6" w:rsidRDefault="00147FC6" w:rsidP="00D01E36">
            <w:pPr>
              <w:pStyle w:val="BodyText"/>
              <w:spacing w:before="8"/>
              <w:rPr>
                <w:rFonts w:ascii="Aptos Light" w:hAnsi="Aptos Light" w:cstheme="minorHAnsi"/>
                <w:sz w:val="22"/>
                <w:szCs w:val="22"/>
              </w:rPr>
            </w:pPr>
          </w:p>
          <w:p w14:paraId="318427B5" w14:textId="34EF72B0" w:rsidR="00BB5BC0" w:rsidRDefault="00245A35" w:rsidP="00D01E36">
            <w:pPr>
              <w:pStyle w:val="BodyText"/>
              <w:spacing w:before="8"/>
              <w:rPr>
                <w:rFonts w:ascii="Aptos Light" w:hAnsi="Aptos Light" w:cstheme="minorHAnsi"/>
                <w:sz w:val="22"/>
                <w:szCs w:val="22"/>
              </w:rPr>
            </w:pPr>
            <w:r>
              <w:rPr>
                <w:rFonts w:ascii="Aptos Light" w:hAnsi="Aptos Light" w:cstheme="minorHAnsi"/>
                <w:sz w:val="22"/>
                <w:szCs w:val="22"/>
              </w:rPr>
              <w:t>The Chairman and Assistant Clerk opened the meeting by advising, that this meeting being called is not ‘Finance’ related, but more procedural, document control and timescales.  The Council has had two financial health checks carried out, once in August, the other last week with Scribe and S Munro.</w:t>
            </w:r>
          </w:p>
          <w:p w14:paraId="2A9F120D" w14:textId="77777777" w:rsidR="00245A35" w:rsidRDefault="00245A35" w:rsidP="00D01E36">
            <w:pPr>
              <w:pStyle w:val="BodyText"/>
              <w:spacing w:before="8"/>
              <w:rPr>
                <w:rFonts w:ascii="Aptos Light" w:hAnsi="Aptos Light" w:cstheme="minorHAnsi"/>
                <w:sz w:val="22"/>
                <w:szCs w:val="22"/>
              </w:rPr>
            </w:pPr>
          </w:p>
          <w:p w14:paraId="74E8BBC7" w14:textId="47A65C84" w:rsidR="00245A35" w:rsidRDefault="00E74F3F" w:rsidP="00D01E36">
            <w:pPr>
              <w:pStyle w:val="BodyText"/>
              <w:spacing w:before="8"/>
              <w:rPr>
                <w:rFonts w:ascii="Aptos Light" w:hAnsi="Aptos Light" w:cstheme="minorHAnsi"/>
                <w:sz w:val="22"/>
                <w:szCs w:val="22"/>
              </w:rPr>
            </w:pPr>
            <w:r>
              <w:rPr>
                <w:rFonts w:ascii="Aptos Light" w:hAnsi="Aptos Light" w:cstheme="minorHAnsi"/>
                <w:sz w:val="22"/>
                <w:szCs w:val="22"/>
              </w:rPr>
              <w:t>Continuing, the Chairman said that as everyone will (and confidentially) should know, our AGAR (Annual Governance Accountability Return) has been submitted late, despite extensions granted and that Irene Tonge (Clerk) has been signed off by her GP, unwell.  As it stands with Irene, we do not have a timescale for her return.</w:t>
            </w:r>
          </w:p>
          <w:p w14:paraId="066778B3" w14:textId="77777777" w:rsidR="00E74F3F" w:rsidRDefault="00E74F3F" w:rsidP="00D01E36">
            <w:pPr>
              <w:pStyle w:val="BodyText"/>
              <w:spacing w:before="8"/>
              <w:rPr>
                <w:rFonts w:ascii="Aptos Light" w:hAnsi="Aptos Light" w:cstheme="minorHAnsi"/>
                <w:sz w:val="22"/>
                <w:szCs w:val="22"/>
              </w:rPr>
            </w:pPr>
          </w:p>
          <w:p w14:paraId="49436BE3" w14:textId="2E166D70" w:rsidR="00E74F3F" w:rsidRDefault="00E74F3F"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The new auditor was approved at the Council meeting in April 2024, with engagement commencing May 2024, however it was noted, that there had been no actual face-to-face meet between FTC and Jo O’Donoghue, everything had been conducted by either email or telephone call. </w:t>
            </w:r>
          </w:p>
          <w:p w14:paraId="6AFA27BD" w14:textId="77777777" w:rsidR="00E74F3F" w:rsidRDefault="00E74F3F" w:rsidP="00D01E36">
            <w:pPr>
              <w:pStyle w:val="BodyText"/>
              <w:spacing w:before="8"/>
              <w:rPr>
                <w:rFonts w:ascii="Aptos Light" w:hAnsi="Aptos Light" w:cstheme="minorHAnsi"/>
                <w:sz w:val="22"/>
                <w:szCs w:val="22"/>
              </w:rPr>
            </w:pPr>
          </w:p>
          <w:p w14:paraId="6170BA61" w14:textId="2EC33A35" w:rsidR="00E74F3F" w:rsidRDefault="00E74F3F" w:rsidP="00D01E36">
            <w:pPr>
              <w:pStyle w:val="BodyText"/>
              <w:spacing w:before="8"/>
              <w:rPr>
                <w:rFonts w:ascii="Aptos Light" w:hAnsi="Aptos Light" w:cstheme="minorHAnsi"/>
                <w:sz w:val="22"/>
                <w:szCs w:val="22"/>
              </w:rPr>
            </w:pPr>
            <w:r>
              <w:rPr>
                <w:rFonts w:ascii="Aptos Light" w:hAnsi="Aptos Light" w:cstheme="minorHAnsi"/>
                <w:sz w:val="22"/>
                <w:szCs w:val="22"/>
              </w:rPr>
              <w:lastRenderedPageBreak/>
              <w:t>Due to the lack of communication from our Clerk, with the late submissions, missing extensions, and incorrect paperwork being submitted, the auditor has completed the AGAR and presented it to PKF-Littlejohn (</w:t>
            </w:r>
            <w:r w:rsidR="00306206">
              <w:rPr>
                <w:rFonts w:ascii="Aptos Light" w:hAnsi="Aptos Light" w:cstheme="minorHAnsi"/>
                <w:sz w:val="22"/>
                <w:szCs w:val="22"/>
              </w:rPr>
              <w:t>overarching</w:t>
            </w:r>
            <w:r>
              <w:rPr>
                <w:rFonts w:ascii="Aptos Light" w:hAnsi="Aptos Light" w:cstheme="minorHAnsi"/>
                <w:sz w:val="22"/>
                <w:szCs w:val="22"/>
              </w:rPr>
              <w:t xml:space="preserve"> auditors) </w:t>
            </w:r>
            <w:r w:rsidR="0004349B">
              <w:rPr>
                <w:rFonts w:ascii="Aptos Light" w:hAnsi="Aptos Light" w:cstheme="minorHAnsi"/>
                <w:sz w:val="22"/>
                <w:szCs w:val="22"/>
              </w:rPr>
              <w:t xml:space="preserve">flagging it as </w:t>
            </w:r>
            <w:proofErr w:type="spellStart"/>
            <w:r w:rsidR="00306206">
              <w:rPr>
                <w:rFonts w:ascii="Aptos Light" w:hAnsi="Aptos Light" w:cstheme="minorHAnsi"/>
                <w:sz w:val="22"/>
                <w:szCs w:val="22"/>
              </w:rPr>
              <w:t>‘c</w:t>
            </w:r>
            <w:r w:rsidR="00306206" w:rsidRPr="00312731">
              <w:rPr>
                <w:rFonts w:ascii="Aptos Light" w:hAnsi="Aptos Light" w:cstheme="minorHAnsi"/>
                <w:i/>
                <w:iCs/>
                <w:sz w:val="22"/>
                <w:szCs w:val="22"/>
              </w:rPr>
              <w:t>ause</w:t>
            </w:r>
            <w:proofErr w:type="spellEnd"/>
            <w:r w:rsidR="0004349B" w:rsidRPr="00312731">
              <w:rPr>
                <w:rFonts w:ascii="Aptos Light" w:hAnsi="Aptos Light" w:cstheme="minorHAnsi"/>
                <w:i/>
                <w:iCs/>
                <w:sz w:val="22"/>
                <w:szCs w:val="22"/>
              </w:rPr>
              <w:t xml:space="preserve"> for concern’</w:t>
            </w:r>
            <w:r w:rsidR="0004349B">
              <w:rPr>
                <w:rFonts w:ascii="Aptos Light" w:hAnsi="Aptos Light" w:cstheme="minorHAnsi"/>
                <w:sz w:val="22"/>
                <w:szCs w:val="22"/>
              </w:rPr>
              <w:t>.</w:t>
            </w:r>
          </w:p>
          <w:p w14:paraId="388A7F23" w14:textId="77777777" w:rsidR="0004349B" w:rsidRDefault="0004349B" w:rsidP="00D01E36">
            <w:pPr>
              <w:pStyle w:val="BodyText"/>
              <w:spacing w:before="8"/>
              <w:rPr>
                <w:rFonts w:ascii="Aptos Light" w:hAnsi="Aptos Light" w:cstheme="minorHAnsi"/>
                <w:sz w:val="22"/>
                <w:szCs w:val="22"/>
              </w:rPr>
            </w:pPr>
          </w:p>
          <w:p w14:paraId="01C9162C" w14:textId="095826BE" w:rsidR="0004349B" w:rsidRDefault="0004349B" w:rsidP="00D01E36">
            <w:pPr>
              <w:pStyle w:val="BodyText"/>
              <w:spacing w:before="8"/>
              <w:rPr>
                <w:rFonts w:ascii="Aptos Light" w:hAnsi="Aptos Light" w:cstheme="minorHAnsi"/>
                <w:sz w:val="22"/>
                <w:szCs w:val="22"/>
              </w:rPr>
            </w:pPr>
            <w:r>
              <w:rPr>
                <w:rFonts w:ascii="Aptos Light" w:hAnsi="Aptos Light" w:cstheme="minorHAnsi"/>
                <w:sz w:val="22"/>
                <w:szCs w:val="22"/>
              </w:rPr>
              <w:t>CR has been in contact with Rebecca Plane, Head of Change at PKF-Littlejohn, having exchanged a few emails regarding our situation</w:t>
            </w:r>
            <w:r w:rsidR="00312731">
              <w:rPr>
                <w:rFonts w:ascii="Aptos Light" w:hAnsi="Aptos Light" w:cstheme="minorHAnsi"/>
                <w:sz w:val="22"/>
                <w:szCs w:val="22"/>
              </w:rPr>
              <w:t xml:space="preserve">.  It is too late to do anything regarding the AGAR for the year being reviewed, as the paperwork isn’t complete, nor up to date. </w:t>
            </w:r>
          </w:p>
          <w:p w14:paraId="5A8A6A8A" w14:textId="77777777" w:rsidR="00312731" w:rsidRDefault="00312731" w:rsidP="00D01E36">
            <w:pPr>
              <w:pStyle w:val="BodyText"/>
              <w:spacing w:before="8"/>
              <w:rPr>
                <w:rFonts w:ascii="Aptos Light" w:hAnsi="Aptos Light" w:cstheme="minorHAnsi"/>
                <w:sz w:val="22"/>
                <w:szCs w:val="22"/>
              </w:rPr>
            </w:pPr>
          </w:p>
          <w:p w14:paraId="51169C10" w14:textId="2DC100E0" w:rsidR="00312731" w:rsidRDefault="00312731" w:rsidP="00D01E36">
            <w:pPr>
              <w:pStyle w:val="BodyText"/>
              <w:spacing w:before="8"/>
              <w:rPr>
                <w:rFonts w:ascii="Aptos Light" w:hAnsi="Aptos Light" w:cstheme="minorHAnsi"/>
                <w:sz w:val="22"/>
                <w:szCs w:val="22"/>
              </w:rPr>
            </w:pPr>
            <w:r>
              <w:rPr>
                <w:rFonts w:ascii="Aptos Light" w:hAnsi="Aptos Light" w:cstheme="minorHAnsi"/>
                <w:sz w:val="22"/>
                <w:szCs w:val="22"/>
              </w:rPr>
              <w:t>SM has this afternoon spoken to Lia Twiner, Rebecca Plane’s P.A., who has advised that the paperwork, before going back to PKF, must be signed off by CR and SM.</w:t>
            </w:r>
          </w:p>
          <w:p w14:paraId="47F29370" w14:textId="77777777" w:rsidR="00312731" w:rsidRDefault="00312731" w:rsidP="00D01E36">
            <w:pPr>
              <w:pStyle w:val="BodyText"/>
              <w:spacing w:before="8"/>
              <w:rPr>
                <w:rFonts w:ascii="Aptos Light" w:hAnsi="Aptos Light" w:cstheme="minorHAnsi"/>
                <w:sz w:val="22"/>
                <w:szCs w:val="22"/>
              </w:rPr>
            </w:pPr>
          </w:p>
          <w:p w14:paraId="1BB6B42D" w14:textId="24E6A2C7" w:rsidR="00312731" w:rsidRDefault="00312731" w:rsidP="00D01E36">
            <w:pPr>
              <w:pStyle w:val="BodyText"/>
              <w:spacing w:before="8"/>
              <w:rPr>
                <w:rFonts w:ascii="Aptos Light" w:hAnsi="Aptos Light" w:cstheme="minorHAnsi"/>
                <w:sz w:val="22"/>
                <w:szCs w:val="22"/>
              </w:rPr>
            </w:pPr>
            <w:r w:rsidRPr="00312731">
              <w:rPr>
                <w:rFonts w:ascii="Aptos Light" w:hAnsi="Aptos Light" w:cstheme="minorHAnsi"/>
                <w:b/>
                <w:bCs/>
                <w:sz w:val="22"/>
                <w:szCs w:val="22"/>
              </w:rPr>
              <w:t>Auditor’s Report</w:t>
            </w:r>
            <w:r>
              <w:rPr>
                <w:rFonts w:ascii="Aptos Light" w:hAnsi="Aptos Light" w:cstheme="minorHAnsi"/>
                <w:sz w:val="22"/>
                <w:szCs w:val="22"/>
              </w:rPr>
              <w:t>: As you will have received and read, the Auditors report around our AGAR.  On Saturday 7</w:t>
            </w:r>
            <w:r w:rsidRPr="00312731">
              <w:rPr>
                <w:rFonts w:ascii="Aptos Light" w:hAnsi="Aptos Light" w:cstheme="minorHAnsi"/>
                <w:sz w:val="22"/>
                <w:szCs w:val="22"/>
                <w:vertAlign w:val="superscript"/>
              </w:rPr>
              <w:t>th</w:t>
            </w:r>
            <w:r>
              <w:rPr>
                <w:rFonts w:ascii="Aptos Light" w:hAnsi="Aptos Light" w:cstheme="minorHAnsi"/>
                <w:sz w:val="22"/>
                <w:szCs w:val="22"/>
              </w:rPr>
              <w:t xml:space="preserve"> Sept, CR and SM were in the office, working on the report, pulling together our comments on the recommendations, and we’re happy to review them this evening with you.  </w:t>
            </w:r>
            <w:r w:rsidR="00056464">
              <w:rPr>
                <w:rFonts w:ascii="Aptos Light" w:hAnsi="Aptos Light" w:cstheme="minorHAnsi"/>
                <w:sz w:val="22"/>
                <w:szCs w:val="22"/>
              </w:rPr>
              <w:t xml:space="preserve">This version will be sent off to PKF as well as the relevant paperwork. </w:t>
            </w:r>
          </w:p>
          <w:p w14:paraId="44BE270B" w14:textId="77777777" w:rsidR="00312731" w:rsidRDefault="00312731" w:rsidP="00D01E36">
            <w:pPr>
              <w:pStyle w:val="BodyText"/>
              <w:spacing w:before="8"/>
              <w:rPr>
                <w:rFonts w:ascii="Aptos Light" w:hAnsi="Aptos Light" w:cstheme="minorHAnsi"/>
                <w:sz w:val="22"/>
                <w:szCs w:val="22"/>
              </w:rPr>
            </w:pPr>
          </w:p>
          <w:p w14:paraId="0DA18B8D" w14:textId="30CD47C7" w:rsidR="00312731" w:rsidRDefault="00312731" w:rsidP="00D01E36">
            <w:pPr>
              <w:pStyle w:val="BodyText"/>
              <w:spacing w:before="8"/>
              <w:rPr>
                <w:rFonts w:ascii="Aptos Light" w:hAnsi="Aptos Light" w:cstheme="minorHAnsi"/>
                <w:sz w:val="22"/>
                <w:szCs w:val="22"/>
              </w:rPr>
            </w:pPr>
            <w:r>
              <w:rPr>
                <w:rFonts w:ascii="Aptos Light" w:hAnsi="Aptos Light" w:cstheme="minorHAnsi"/>
                <w:sz w:val="22"/>
                <w:szCs w:val="22"/>
              </w:rPr>
              <w:t>SM has started to build an initial framework within SharePoint, and everything, from effect of now, will be saved on to there, with relevant sections accessible.  No staff member should be saving anything to their desktops; I.T. audits will be carried out by SM.</w:t>
            </w:r>
          </w:p>
          <w:p w14:paraId="7788CD07" w14:textId="77777777" w:rsidR="00056464" w:rsidRDefault="00056464" w:rsidP="00D01E36">
            <w:pPr>
              <w:pStyle w:val="BodyText"/>
              <w:spacing w:before="8"/>
              <w:rPr>
                <w:rFonts w:ascii="Aptos Light" w:hAnsi="Aptos Light" w:cstheme="minorHAnsi"/>
                <w:sz w:val="22"/>
                <w:szCs w:val="22"/>
              </w:rPr>
            </w:pPr>
          </w:p>
          <w:p w14:paraId="52605B9D" w14:textId="4AD8F792" w:rsidR="00056464" w:rsidRDefault="00056464"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The Auditor’s recommendations, also include that our full council meeting packs are uploaded to our website.  SM attended the SLCC Lancaster Branch meeting and asked what they do; </w:t>
            </w:r>
            <w:r w:rsidR="006055EA">
              <w:rPr>
                <w:rFonts w:ascii="Aptos Light" w:hAnsi="Aptos Light" w:cstheme="minorHAnsi"/>
                <w:sz w:val="22"/>
                <w:szCs w:val="22"/>
              </w:rPr>
              <w:t>many of</w:t>
            </w:r>
            <w:r>
              <w:rPr>
                <w:rFonts w:ascii="Aptos Light" w:hAnsi="Aptos Light" w:cstheme="minorHAnsi"/>
                <w:sz w:val="22"/>
                <w:szCs w:val="22"/>
              </w:rPr>
              <w:t xml:space="preserve"> them replied they upload</w:t>
            </w:r>
            <w:r w:rsidR="006055EA">
              <w:rPr>
                <w:rFonts w:ascii="Aptos Light" w:hAnsi="Aptos Light" w:cstheme="minorHAnsi"/>
                <w:sz w:val="22"/>
                <w:szCs w:val="22"/>
              </w:rPr>
              <w:t xml:space="preserve"> agendas and minutes only, with the minutes containing their financial information.  CR commented when reviewing minutes from previous years at the weekend, you could see a change in the </w:t>
            </w:r>
            <w:r w:rsidR="003C04FC">
              <w:rPr>
                <w:rFonts w:ascii="Aptos Light" w:hAnsi="Aptos Light" w:cstheme="minorHAnsi"/>
                <w:sz w:val="22"/>
                <w:szCs w:val="22"/>
              </w:rPr>
              <w:t>layout of FTC agendas.</w:t>
            </w:r>
          </w:p>
          <w:p w14:paraId="4BAFD622" w14:textId="77777777" w:rsidR="003C04FC" w:rsidRDefault="003C04FC" w:rsidP="00D01E36">
            <w:pPr>
              <w:pStyle w:val="BodyText"/>
              <w:spacing w:before="8"/>
              <w:rPr>
                <w:rFonts w:ascii="Aptos Light" w:hAnsi="Aptos Light" w:cstheme="minorHAnsi"/>
                <w:sz w:val="22"/>
                <w:szCs w:val="22"/>
              </w:rPr>
            </w:pPr>
          </w:p>
          <w:p w14:paraId="00AC4F55" w14:textId="0364976E" w:rsidR="003C04FC" w:rsidRDefault="003C04FC"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SM talked about the section of the Auditor’s report where reference was made to minutes not being available on the website.  CR and SM had been through meetings packs, and they were all out of sync.  Councillor M Blair confirmed she was happy to come in and work with SM on sorting them out.  Once complete, SM will upload them to the website. </w:t>
            </w:r>
          </w:p>
          <w:p w14:paraId="255EF449" w14:textId="77777777" w:rsidR="00312731" w:rsidRDefault="00312731" w:rsidP="00D01E36">
            <w:pPr>
              <w:pStyle w:val="BodyText"/>
              <w:spacing w:before="8"/>
              <w:rPr>
                <w:rFonts w:ascii="Aptos Light" w:hAnsi="Aptos Light" w:cstheme="minorHAnsi"/>
                <w:sz w:val="22"/>
                <w:szCs w:val="22"/>
              </w:rPr>
            </w:pPr>
          </w:p>
          <w:p w14:paraId="767E2756" w14:textId="1F6CB009" w:rsidR="00312731" w:rsidRDefault="00A04CD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In relation to financial procedures, we’ve purchased a ‘sign-off’ stamp for invoices, a spreadsheet has been set up to capture all spend, either by invoice or card, which (for future years) can be sent off to the in-situ Auditor for review.  This will line up with Scribe transactions.  </w:t>
            </w:r>
          </w:p>
          <w:p w14:paraId="52A5954A" w14:textId="77777777" w:rsidR="00BB5BC0" w:rsidRDefault="00BB5BC0" w:rsidP="00D01E36">
            <w:pPr>
              <w:pStyle w:val="BodyText"/>
              <w:spacing w:before="8"/>
              <w:rPr>
                <w:rFonts w:ascii="Aptos Light" w:hAnsi="Aptos Light" w:cstheme="minorHAnsi"/>
                <w:sz w:val="22"/>
                <w:szCs w:val="22"/>
              </w:rPr>
            </w:pPr>
          </w:p>
          <w:p w14:paraId="4FE227D8" w14:textId="228A8029" w:rsidR="00BB5BC0" w:rsidRDefault="009609B6" w:rsidP="00D01E36">
            <w:pPr>
              <w:pStyle w:val="BodyText"/>
              <w:spacing w:before="8"/>
              <w:rPr>
                <w:rFonts w:ascii="Aptos Light" w:hAnsi="Aptos Light" w:cstheme="minorHAnsi"/>
                <w:sz w:val="22"/>
                <w:szCs w:val="22"/>
              </w:rPr>
            </w:pPr>
            <w:r>
              <w:rPr>
                <w:rFonts w:ascii="Aptos Light" w:hAnsi="Aptos Light" w:cstheme="minorHAnsi"/>
                <w:sz w:val="22"/>
                <w:szCs w:val="22"/>
              </w:rPr>
              <w:t>CR continued, saying, w</w:t>
            </w:r>
            <w:r w:rsidR="00A04CD6">
              <w:rPr>
                <w:rFonts w:ascii="Aptos Light" w:hAnsi="Aptos Light" w:cstheme="minorHAnsi"/>
                <w:sz w:val="22"/>
                <w:szCs w:val="22"/>
              </w:rPr>
              <w:t xml:space="preserve">e’ve been marked ‘down’ on items such as the Risk Register and Risk Management plan not being up to date; despite it being approved by Councillors previously, there is no record on any agenda for 2023-24.  This has been reviewed by SM, along with other policies and they will start from November to come to Council meetings for review and sign off. </w:t>
            </w:r>
          </w:p>
          <w:p w14:paraId="2D430974" w14:textId="77777777" w:rsidR="00A04CD6" w:rsidRDefault="00A04CD6" w:rsidP="00D01E36">
            <w:pPr>
              <w:pStyle w:val="BodyText"/>
              <w:spacing w:before="8"/>
              <w:rPr>
                <w:rFonts w:ascii="Aptos Light" w:hAnsi="Aptos Light" w:cstheme="minorHAnsi"/>
                <w:sz w:val="22"/>
                <w:szCs w:val="22"/>
              </w:rPr>
            </w:pPr>
          </w:p>
          <w:p w14:paraId="2F4579B8" w14:textId="5BB5E935" w:rsidR="00A04CD6" w:rsidRDefault="009609B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A Councillor asked, how long do we have to complete or submit what we have around our recommendations.  CR said that we have a </w:t>
            </w:r>
            <w:r w:rsidR="004D5363">
              <w:rPr>
                <w:rFonts w:ascii="Aptos Light" w:hAnsi="Aptos Light" w:cstheme="minorHAnsi"/>
                <w:sz w:val="22"/>
                <w:szCs w:val="22"/>
              </w:rPr>
              <w:t>30-working</w:t>
            </w:r>
            <w:r>
              <w:rPr>
                <w:rFonts w:ascii="Aptos Light" w:hAnsi="Aptos Light" w:cstheme="minorHAnsi"/>
                <w:sz w:val="22"/>
                <w:szCs w:val="22"/>
              </w:rPr>
              <w:t xml:space="preserve"> day notice period, where SM will try her best to get everything pulled together and submitted, prior to her stopping for annual leave on Friday 20</w:t>
            </w:r>
            <w:r w:rsidRPr="009609B6">
              <w:rPr>
                <w:rFonts w:ascii="Aptos Light" w:hAnsi="Aptos Light" w:cstheme="minorHAnsi"/>
                <w:sz w:val="22"/>
                <w:szCs w:val="22"/>
                <w:vertAlign w:val="superscript"/>
              </w:rPr>
              <w:t>th</w:t>
            </w:r>
            <w:r>
              <w:rPr>
                <w:rFonts w:ascii="Aptos Light" w:hAnsi="Aptos Light" w:cstheme="minorHAnsi"/>
                <w:sz w:val="22"/>
                <w:szCs w:val="22"/>
              </w:rPr>
              <w:t xml:space="preserve"> September.  It was noted that this wasn’t a lot of time, but </w:t>
            </w:r>
            <w:r w:rsidR="004D5363">
              <w:rPr>
                <w:rFonts w:ascii="Aptos Light" w:hAnsi="Aptos Light" w:cstheme="minorHAnsi"/>
                <w:sz w:val="22"/>
                <w:szCs w:val="22"/>
              </w:rPr>
              <w:t>SM will work this weekend coming again to try and get everything ready.</w:t>
            </w:r>
            <w:r w:rsidR="00113326">
              <w:rPr>
                <w:rFonts w:ascii="Aptos Light" w:hAnsi="Aptos Light" w:cstheme="minorHAnsi"/>
                <w:sz w:val="22"/>
                <w:szCs w:val="22"/>
              </w:rPr>
              <w:t xml:space="preserve">  Councillor M Blair offered to provide reception cover in office, whilst SM is on holiday.  This was gratefully accepted and approved by SM. </w:t>
            </w:r>
          </w:p>
          <w:p w14:paraId="41B9D755" w14:textId="77777777" w:rsidR="004D5363" w:rsidRDefault="004D5363" w:rsidP="00D01E36">
            <w:pPr>
              <w:pStyle w:val="BodyText"/>
              <w:spacing w:before="8"/>
              <w:rPr>
                <w:rFonts w:ascii="Aptos Light" w:hAnsi="Aptos Light" w:cstheme="minorHAnsi"/>
                <w:sz w:val="22"/>
                <w:szCs w:val="22"/>
              </w:rPr>
            </w:pPr>
          </w:p>
          <w:p w14:paraId="75882698" w14:textId="49E8B744" w:rsidR="004D5363" w:rsidRDefault="004D5363"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Another Councillor mentioned that she had confidentially expressed concerns to the Chairman about the capability of the Clerk, highlighting a couple of incidents. </w:t>
            </w:r>
          </w:p>
          <w:p w14:paraId="7F8B457A" w14:textId="77777777" w:rsidR="004D5363" w:rsidRDefault="004D5363" w:rsidP="00D01E36">
            <w:pPr>
              <w:pStyle w:val="BodyText"/>
              <w:spacing w:before="8"/>
              <w:rPr>
                <w:rFonts w:ascii="Aptos Light" w:hAnsi="Aptos Light" w:cstheme="minorHAnsi"/>
                <w:sz w:val="22"/>
                <w:szCs w:val="22"/>
              </w:rPr>
            </w:pPr>
          </w:p>
          <w:p w14:paraId="052EC68F" w14:textId="0DB4C26C" w:rsidR="00113326" w:rsidRDefault="004D5363" w:rsidP="00D01E36">
            <w:pPr>
              <w:pStyle w:val="BodyText"/>
              <w:spacing w:before="8"/>
              <w:rPr>
                <w:rFonts w:ascii="Aptos Light" w:hAnsi="Aptos Light" w:cstheme="minorHAnsi"/>
                <w:sz w:val="22"/>
                <w:szCs w:val="22"/>
              </w:rPr>
            </w:pPr>
            <w:r>
              <w:rPr>
                <w:rFonts w:ascii="Aptos Light" w:hAnsi="Aptos Light" w:cstheme="minorHAnsi"/>
                <w:sz w:val="22"/>
                <w:szCs w:val="22"/>
              </w:rPr>
              <w:t>Continuing CR said that another area where we’ve been marked down, is the Allotments.  We didn’t issue rent increase letters last year as we were too late; SM will aim to action this also prior to annual leave, as the deadline for the letters going out is September 30</w:t>
            </w:r>
            <w:r w:rsidRPr="004D5363">
              <w:rPr>
                <w:rFonts w:ascii="Aptos Light" w:hAnsi="Aptos Light" w:cstheme="minorHAnsi"/>
                <w:sz w:val="22"/>
                <w:szCs w:val="22"/>
                <w:vertAlign w:val="superscript"/>
              </w:rPr>
              <w:t>th</w:t>
            </w:r>
            <w:r w:rsidR="00BF6C51">
              <w:rPr>
                <w:rFonts w:ascii="Aptos Light" w:hAnsi="Aptos Light" w:cstheme="minorHAnsi"/>
                <w:sz w:val="22"/>
                <w:szCs w:val="22"/>
                <w:vertAlign w:val="superscript"/>
              </w:rPr>
              <w:t xml:space="preserve">, </w:t>
            </w:r>
            <w:r w:rsidR="00BF6C51">
              <w:rPr>
                <w:rFonts w:ascii="Aptos Light" w:hAnsi="Aptos Light" w:cstheme="minorHAnsi"/>
                <w:sz w:val="22"/>
                <w:szCs w:val="22"/>
              </w:rPr>
              <w:t xml:space="preserve">but this may not be achievable.   If not, we will proceed with normal rent letters. </w:t>
            </w:r>
          </w:p>
          <w:p w14:paraId="04317B86" w14:textId="77777777" w:rsidR="004D5363" w:rsidRDefault="004D5363" w:rsidP="00D01E36">
            <w:pPr>
              <w:pStyle w:val="BodyText"/>
              <w:spacing w:before="8"/>
              <w:rPr>
                <w:rFonts w:ascii="Aptos Light" w:hAnsi="Aptos Light" w:cstheme="minorHAnsi"/>
                <w:sz w:val="22"/>
                <w:szCs w:val="22"/>
              </w:rPr>
            </w:pPr>
          </w:p>
          <w:p w14:paraId="1FD625B5" w14:textId="7F5CBDAA" w:rsidR="00BB5BC0" w:rsidRDefault="004D5363"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VAT is another area, where we’ve been marked </w:t>
            </w:r>
            <w:r w:rsidR="00113326">
              <w:rPr>
                <w:rFonts w:ascii="Aptos Light" w:hAnsi="Aptos Light" w:cstheme="minorHAnsi"/>
                <w:sz w:val="22"/>
                <w:szCs w:val="22"/>
              </w:rPr>
              <w:t>as non-compliant</w:t>
            </w:r>
            <w:r>
              <w:rPr>
                <w:rFonts w:ascii="Aptos Light" w:hAnsi="Aptos Light" w:cstheme="minorHAnsi"/>
                <w:sz w:val="22"/>
                <w:szCs w:val="22"/>
              </w:rPr>
              <w:t xml:space="preserve">, as no VAT claim was submitted.  SM will contact HMRC, to ascertain and confirm when last claim was made.  Form 126 is required to be completed.  </w:t>
            </w:r>
          </w:p>
          <w:p w14:paraId="166470D3" w14:textId="77777777" w:rsidR="00BB5BC0" w:rsidRDefault="00BB5BC0" w:rsidP="00D01E36">
            <w:pPr>
              <w:pStyle w:val="BodyText"/>
              <w:spacing w:before="8"/>
              <w:rPr>
                <w:rFonts w:ascii="Aptos Light" w:hAnsi="Aptos Light" w:cstheme="minorHAnsi"/>
                <w:sz w:val="22"/>
                <w:szCs w:val="22"/>
              </w:rPr>
            </w:pPr>
          </w:p>
          <w:p w14:paraId="237B9AB2" w14:textId="5CE01F73" w:rsidR="00BB5BC0" w:rsidRDefault="004D5363" w:rsidP="00056464">
            <w:pPr>
              <w:pStyle w:val="BodyText"/>
              <w:spacing w:before="8"/>
              <w:rPr>
                <w:rFonts w:ascii="Aptos Light" w:hAnsi="Aptos Light" w:cstheme="minorHAnsi"/>
                <w:sz w:val="22"/>
                <w:szCs w:val="22"/>
              </w:rPr>
            </w:pPr>
            <w:r>
              <w:rPr>
                <w:rFonts w:ascii="Aptos Light" w:hAnsi="Aptos Light" w:cstheme="minorHAnsi"/>
                <w:sz w:val="22"/>
                <w:szCs w:val="22"/>
              </w:rPr>
              <w:t>To conclude, we ask the Councillors present, to approve the AGAR</w:t>
            </w:r>
            <w:r w:rsidR="003C04FC">
              <w:rPr>
                <w:rFonts w:ascii="Aptos Light" w:hAnsi="Aptos Light" w:cstheme="minorHAnsi"/>
                <w:sz w:val="22"/>
                <w:szCs w:val="22"/>
              </w:rPr>
              <w:t xml:space="preserve"> for 2023-2024</w:t>
            </w:r>
            <w:r>
              <w:rPr>
                <w:rFonts w:ascii="Aptos Light" w:hAnsi="Aptos Light" w:cstheme="minorHAnsi"/>
                <w:sz w:val="22"/>
                <w:szCs w:val="22"/>
              </w:rPr>
              <w:t xml:space="preserve">, </w:t>
            </w:r>
            <w:r w:rsidR="00056464">
              <w:rPr>
                <w:rFonts w:ascii="Aptos Light" w:hAnsi="Aptos Light" w:cstheme="minorHAnsi"/>
                <w:sz w:val="22"/>
                <w:szCs w:val="22"/>
              </w:rPr>
              <w:t>note the recommendations made by the Auditor, and to approve the recommendations made by CR and SM</w:t>
            </w:r>
            <w:r w:rsidR="003C04FC">
              <w:rPr>
                <w:rFonts w:ascii="Aptos Light" w:hAnsi="Aptos Light" w:cstheme="minorHAnsi"/>
                <w:sz w:val="22"/>
                <w:szCs w:val="22"/>
              </w:rPr>
              <w:t>.</w:t>
            </w:r>
          </w:p>
          <w:p w14:paraId="729239F8" w14:textId="77777777" w:rsidR="003C04FC" w:rsidRDefault="003C04FC" w:rsidP="00056464">
            <w:pPr>
              <w:pStyle w:val="BodyText"/>
              <w:spacing w:before="8"/>
              <w:rPr>
                <w:rFonts w:ascii="Aptos Light" w:hAnsi="Aptos Light" w:cstheme="minorHAnsi"/>
                <w:sz w:val="22"/>
                <w:szCs w:val="22"/>
              </w:rPr>
            </w:pPr>
          </w:p>
          <w:p w14:paraId="5D65E475" w14:textId="75AE273C" w:rsidR="003C04FC" w:rsidRDefault="0030600E" w:rsidP="00056464">
            <w:pPr>
              <w:pStyle w:val="BodyText"/>
              <w:spacing w:before="8"/>
              <w:rPr>
                <w:rFonts w:ascii="Aptos Light" w:hAnsi="Aptos Light" w:cstheme="minorHAnsi"/>
                <w:sz w:val="22"/>
                <w:szCs w:val="22"/>
              </w:rPr>
            </w:pPr>
            <w:r>
              <w:rPr>
                <w:rFonts w:ascii="Aptos Light" w:hAnsi="Aptos Light" w:cstheme="minorHAnsi"/>
                <w:sz w:val="22"/>
                <w:szCs w:val="22"/>
              </w:rPr>
              <w:t>This was agreed by</w:t>
            </w:r>
            <w:r w:rsidR="003C04FC">
              <w:rPr>
                <w:rFonts w:ascii="Aptos Light" w:hAnsi="Aptos Light" w:cstheme="minorHAnsi"/>
                <w:sz w:val="22"/>
                <w:szCs w:val="22"/>
              </w:rPr>
              <w:t xml:space="preserve"> all Councillors presents. </w:t>
            </w:r>
          </w:p>
          <w:p w14:paraId="47683532" w14:textId="77777777" w:rsidR="0030600E" w:rsidRDefault="0030600E" w:rsidP="00056464">
            <w:pPr>
              <w:pStyle w:val="BodyText"/>
              <w:spacing w:before="8"/>
              <w:rPr>
                <w:rFonts w:ascii="Aptos Light" w:hAnsi="Aptos Light" w:cstheme="minorHAnsi"/>
                <w:sz w:val="22"/>
                <w:szCs w:val="22"/>
              </w:rPr>
            </w:pPr>
          </w:p>
          <w:p w14:paraId="00C434EE" w14:textId="2C100DF5" w:rsidR="0030600E" w:rsidRDefault="0030600E" w:rsidP="00056464">
            <w:pPr>
              <w:pStyle w:val="BodyText"/>
              <w:spacing w:before="8"/>
              <w:rPr>
                <w:rFonts w:ascii="Aptos Light" w:hAnsi="Aptos Light" w:cstheme="minorHAnsi"/>
                <w:sz w:val="22"/>
                <w:szCs w:val="22"/>
              </w:rPr>
            </w:pPr>
            <w:r>
              <w:rPr>
                <w:rFonts w:ascii="Aptos Light" w:hAnsi="Aptos Light" w:cstheme="minorHAnsi"/>
                <w:sz w:val="22"/>
                <w:szCs w:val="22"/>
              </w:rPr>
              <w:t>Approved by C Smith</w:t>
            </w:r>
          </w:p>
          <w:p w14:paraId="78C2632D" w14:textId="0C6C2F5D" w:rsidR="0030600E" w:rsidRDefault="0030600E" w:rsidP="00056464">
            <w:pPr>
              <w:pStyle w:val="BodyText"/>
              <w:spacing w:before="8"/>
              <w:rPr>
                <w:rFonts w:ascii="Aptos Light" w:hAnsi="Aptos Light" w:cstheme="minorHAnsi"/>
                <w:sz w:val="22"/>
                <w:szCs w:val="22"/>
              </w:rPr>
            </w:pPr>
            <w:r>
              <w:rPr>
                <w:rFonts w:ascii="Aptos Light" w:hAnsi="Aptos Light" w:cstheme="minorHAnsi"/>
                <w:sz w:val="22"/>
                <w:szCs w:val="22"/>
              </w:rPr>
              <w:t>Seconded by M Belshaw</w:t>
            </w:r>
          </w:p>
          <w:p w14:paraId="3344392F" w14:textId="77777777" w:rsidR="00BF6C51" w:rsidRDefault="00BF6C51" w:rsidP="00056464">
            <w:pPr>
              <w:pStyle w:val="BodyText"/>
              <w:spacing w:before="8"/>
              <w:rPr>
                <w:rFonts w:ascii="Aptos Light" w:hAnsi="Aptos Light" w:cstheme="minorHAnsi"/>
                <w:sz w:val="22"/>
                <w:szCs w:val="22"/>
              </w:rPr>
            </w:pPr>
          </w:p>
          <w:p w14:paraId="0BEFEBC9" w14:textId="223D007C" w:rsidR="00BF6C51" w:rsidRDefault="00BF6C51" w:rsidP="00056464">
            <w:pPr>
              <w:pStyle w:val="BodyText"/>
              <w:spacing w:before="8"/>
              <w:rPr>
                <w:rFonts w:ascii="Aptos Light" w:hAnsi="Aptos Light" w:cstheme="minorHAnsi"/>
                <w:sz w:val="22"/>
                <w:szCs w:val="22"/>
              </w:rPr>
            </w:pPr>
            <w:r>
              <w:rPr>
                <w:rFonts w:ascii="Aptos Light" w:hAnsi="Aptos Light" w:cstheme="minorHAnsi"/>
                <w:sz w:val="22"/>
                <w:szCs w:val="22"/>
              </w:rPr>
              <w:t xml:space="preserve">The Councillors then discussed the appointment of a new auditor, with the Council disengaging from the current one.  It was noted that part of the engagement letter was to carry out an interim </w:t>
            </w:r>
            <w:r w:rsidR="00720AB9">
              <w:rPr>
                <w:rFonts w:ascii="Aptos Light" w:hAnsi="Aptos Light" w:cstheme="minorHAnsi"/>
                <w:sz w:val="22"/>
                <w:szCs w:val="22"/>
              </w:rPr>
              <w:t>6-month</w:t>
            </w:r>
            <w:r>
              <w:rPr>
                <w:rFonts w:ascii="Aptos Light" w:hAnsi="Aptos Light" w:cstheme="minorHAnsi"/>
                <w:sz w:val="22"/>
                <w:szCs w:val="22"/>
              </w:rPr>
              <w:t xml:space="preserve"> review, however, with disengagement a possibility, this will allow for procedures, policies, minutes etc to be brought up to date and recorded accurately.</w:t>
            </w:r>
          </w:p>
          <w:p w14:paraId="41023E93" w14:textId="77777777" w:rsidR="00BF6C51" w:rsidRDefault="00BF6C51" w:rsidP="00056464">
            <w:pPr>
              <w:pStyle w:val="BodyText"/>
              <w:spacing w:before="8"/>
              <w:rPr>
                <w:rFonts w:ascii="Aptos Light" w:hAnsi="Aptos Light" w:cstheme="minorHAnsi"/>
                <w:sz w:val="22"/>
                <w:szCs w:val="22"/>
              </w:rPr>
            </w:pPr>
          </w:p>
          <w:p w14:paraId="16ADFE59" w14:textId="0E9E380D" w:rsidR="00BF6C51" w:rsidRDefault="00BF6C51" w:rsidP="00056464">
            <w:pPr>
              <w:pStyle w:val="BodyText"/>
              <w:spacing w:before="8"/>
              <w:rPr>
                <w:rFonts w:ascii="Aptos Light" w:hAnsi="Aptos Light" w:cstheme="minorHAnsi"/>
                <w:sz w:val="22"/>
                <w:szCs w:val="22"/>
              </w:rPr>
            </w:pPr>
            <w:r>
              <w:rPr>
                <w:rFonts w:ascii="Aptos Light" w:hAnsi="Aptos Light" w:cstheme="minorHAnsi"/>
                <w:sz w:val="22"/>
                <w:szCs w:val="22"/>
              </w:rPr>
              <w:t xml:space="preserve">It was overwhelmingly agreed that this would be the correct course of action for the Council to take. </w:t>
            </w:r>
          </w:p>
          <w:p w14:paraId="24F1B751" w14:textId="09796597" w:rsidR="00056464" w:rsidRPr="000E1098" w:rsidRDefault="00056464" w:rsidP="00056464">
            <w:pPr>
              <w:pStyle w:val="BodyText"/>
              <w:spacing w:before="8"/>
              <w:rPr>
                <w:rFonts w:ascii="Aptos Light" w:hAnsi="Aptos Light" w:cstheme="minorHAnsi"/>
                <w:sz w:val="22"/>
                <w:szCs w:val="22"/>
              </w:rPr>
            </w:pPr>
          </w:p>
        </w:tc>
      </w:tr>
      <w:tr w:rsidR="00083AD2" w:rsidRPr="00D81FD2" w14:paraId="4B7634AC" w14:textId="77777777" w:rsidTr="007C6330">
        <w:tc>
          <w:tcPr>
            <w:tcW w:w="850" w:type="dxa"/>
          </w:tcPr>
          <w:p w14:paraId="795042BB" w14:textId="463C8664" w:rsidR="00083AD2" w:rsidRPr="0072198C"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4185</w:t>
            </w:r>
          </w:p>
        </w:tc>
        <w:tc>
          <w:tcPr>
            <w:tcW w:w="8936" w:type="dxa"/>
          </w:tcPr>
          <w:p w14:paraId="27ED7E2B" w14:textId="6A61953F" w:rsidR="00274332" w:rsidRDefault="00740909" w:rsidP="00740909">
            <w:pPr>
              <w:pStyle w:val="BodyText"/>
              <w:tabs>
                <w:tab w:val="left" w:pos="3189"/>
              </w:tabs>
              <w:spacing w:before="8"/>
              <w:rPr>
                <w:rFonts w:ascii="Aptos Light" w:hAnsi="Aptos Light" w:cstheme="minorHAnsi"/>
                <w:color w:val="00B050"/>
                <w:sz w:val="22"/>
                <w:szCs w:val="22"/>
              </w:rPr>
            </w:pPr>
            <w:r>
              <w:t xml:space="preserve">To consider and resolve to exclude the public and press under the Public Bodies (Admissions to Meetings) Act 1960 and the Data Protection Act 1999, to hear items of a confidential matter regarding a staff member - </w:t>
            </w:r>
            <w:r w:rsidR="00147FC6" w:rsidRPr="00147FC6">
              <w:rPr>
                <w:rFonts w:ascii="Aptos Light" w:hAnsi="Aptos Light" w:cstheme="minorHAnsi"/>
                <w:b/>
                <w:bCs/>
                <w:sz w:val="22"/>
                <w:szCs w:val="22"/>
              </w:rPr>
              <w:t>Chairman / Assistant Clerk</w:t>
            </w:r>
            <w:r w:rsidR="00147FC6">
              <w:rPr>
                <w:rFonts w:ascii="Aptos Light" w:hAnsi="Aptos Light" w:cstheme="minorHAnsi"/>
                <w:sz w:val="22"/>
                <w:szCs w:val="22"/>
              </w:rPr>
              <w:t xml:space="preserve"> </w:t>
            </w:r>
            <w:r w:rsidR="002E265D">
              <w:rPr>
                <w:rFonts w:ascii="Aptos Light" w:hAnsi="Aptos Light" w:cstheme="minorHAnsi"/>
                <w:sz w:val="22"/>
                <w:szCs w:val="22"/>
              </w:rPr>
              <w:t>(</w:t>
            </w:r>
            <w:r w:rsidR="002E265D" w:rsidRPr="002E265D">
              <w:rPr>
                <w:rFonts w:ascii="Aptos Light" w:hAnsi="Aptos Light" w:cstheme="minorHAnsi"/>
                <w:b/>
                <w:bCs/>
                <w:color w:val="00B050"/>
                <w:sz w:val="22"/>
                <w:szCs w:val="22"/>
              </w:rPr>
              <w:t>Green Paper)</w:t>
            </w:r>
            <w:r w:rsidR="002E265D" w:rsidRPr="002E265D">
              <w:rPr>
                <w:rFonts w:ascii="Aptos Light" w:hAnsi="Aptos Light" w:cstheme="minorHAnsi"/>
                <w:color w:val="00B050"/>
                <w:sz w:val="22"/>
                <w:szCs w:val="22"/>
              </w:rPr>
              <w:t xml:space="preserve"> </w:t>
            </w:r>
          </w:p>
          <w:p w14:paraId="5CE8CA35" w14:textId="77777777" w:rsidR="003C04FC" w:rsidRDefault="003C04FC" w:rsidP="00740909">
            <w:pPr>
              <w:pStyle w:val="BodyText"/>
              <w:tabs>
                <w:tab w:val="left" w:pos="3189"/>
              </w:tabs>
              <w:spacing w:before="8"/>
              <w:rPr>
                <w:rFonts w:ascii="Aptos Light" w:hAnsi="Aptos Light" w:cstheme="minorHAnsi"/>
                <w:b/>
                <w:bCs/>
                <w:color w:val="00B050"/>
                <w:sz w:val="22"/>
                <w:szCs w:val="22"/>
              </w:rPr>
            </w:pPr>
          </w:p>
          <w:p w14:paraId="621AAF47" w14:textId="094A9DE0" w:rsidR="003C04FC" w:rsidRPr="003C04FC" w:rsidRDefault="003C04FC" w:rsidP="00740909">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Noted and recorded. </w:t>
            </w:r>
          </w:p>
          <w:p w14:paraId="171CEB29" w14:textId="249FF613" w:rsidR="008F6263" w:rsidRPr="00D50887" w:rsidRDefault="008F6263" w:rsidP="008F6263">
            <w:pPr>
              <w:pStyle w:val="BodyText"/>
              <w:spacing w:before="8"/>
              <w:rPr>
                <w:rFonts w:ascii="Aptos Light" w:hAnsi="Aptos Light" w:cstheme="minorHAnsi"/>
                <w:b/>
                <w:bCs/>
                <w:sz w:val="22"/>
                <w:szCs w:val="22"/>
              </w:rPr>
            </w:pPr>
          </w:p>
        </w:tc>
      </w:tr>
      <w:tr w:rsidR="00147FC6" w:rsidRPr="00D81FD2" w14:paraId="01564C65" w14:textId="77777777" w:rsidTr="007C6330">
        <w:tc>
          <w:tcPr>
            <w:tcW w:w="850" w:type="dxa"/>
          </w:tcPr>
          <w:p w14:paraId="36E5637F" w14:textId="1E8E2D46" w:rsidR="00147FC6"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4186</w:t>
            </w:r>
          </w:p>
        </w:tc>
        <w:tc>
          <w:tcPr>
            <w:tcW w:w="8936" w:type="dxa"/>
          </w:tcPr>
          <w:p w14:paraId="26957CE4" w14:textId="5D664F1F" w:rsidR="00147FC6" w:rsidRDefault="00147FC6" w:rsidP="008F6263">
            <w:pPr>
              <w:pStyle w:val="BodyText"/>
              <w:spacing w:before="8"/>
              <w:rPr>
                <w:rFonts w:ascii="Aptos Light" w:hAnsi="Aptos Light" w:cstheme="minorHAnsi"/>
                <w:sz w:val="22"/>
                <w:szCs w:val="22"/>
              </w:rPr>
            </w:pPr>
            <w:r>
              <w:rPr>
                <w:rFonts w:ascii="Aptos Light" w:hAnsi="Aptos Light" w:cstheme="minorHAnsi"/>
                <w:sz w:val="22"/>
                <w:szCs w:val="22"/>
              </w:rPr>
              <w:t>To discuss and approve the Assistant Clerk taking on more financial responsibility for the Council (processing invoices, bank reconciliation, payroll)</w:t>
            </w:r>
            <w:r w:rsidR="00740909">
              <w:rPr>
                <w:rFonts w:ascii="Aptos Light" w:hAnsi="Aptos Light" w:cstheme="minorHAnsi"/>
                <w:sz w:val="22"/>
                <w:szCs w:val="22"/>
              </w:rPr>
              <w:t xml:space="preserve"> – Chairman </w:t>
            </w:r>
          </w:p>
          <w:p w14:paraId="58A74BE3" w14:textId="77777777" w:rsidR="00147FC6" w:rsidRDefault="00147FC6" w:rsidP="008F6263">
            <w:pPr>
              <w:pStyle w:val="BodyText"/>
              <w:spacing w:before="8"/>
              <w:rPr>
                <w:rFonts w:ascii="Aptos Light" w:hAnsi="Aptos Light" w:cstheme="minorHAnsi"/>
                <w:sz w:val="22"/>
                <w:szCs w:val="22"/>
              </w:rPr>
            </w:pPr>
          </w:p>
          <w:p w14:paraId="5FB1BD6C" w14:textId="339CA6AC" w:rsidR="003C04FC" w:rsidRDefault="003C04FC" w:rsidP="008F6263">
            <w:pPr>
              <w:pStyle w:val="BodyText"/>
              <w:spacing w:before="8"/>
              <w:rPr>
                <w:rFonts w:ascii="Aptos Light" w:hAnsi="Aptos Light" w:cstheme="minorHAnsi"/>
                <w:sz w:val="22"/>
                <w:szCs w:val="22"/>
              </w:rPr>
            </w:pPr>
            <w:r>
              <w:rPr>
                <w:rFonts w:ascii="Aptos Light" w:hAnsi="Aptos Light" w:cstheme="minorHAnsi"/>
                <w:sz w:val="22"/>
                <w:szCs w:val="22"/>
              </w:rPr>
              <w:t>CM asked the Councillors present, to ensure business continues as normal, we temporarily appoint Shirleyanne Munro, Assistant Clerk, to the role of Responsible Finance Officer and Temporary Clerk until the return of Irene Tonge.</w:t>
            </w:r>
          </w:p>
          <w:p w14:paraId="38656F3C" w14:textId="77777777" w:rsidR="003C04FC" w:rsidRDefault="003C04FC" w:rsidP="008F6263">
            <w:pPr>
              <w:pStyle w:val="BodyText"/>
              <w:spacing w:before="8"/>
              <w:rPr>
                <w:rFonts w:ascii="Aptos Light" w:hAnsi="Aptos Light" w:cstheme="minorHAnsi"/>
                <w:sz w:val="22"/>
                <w:szCs w:val="22"/>
              </w:rPr>
            </w:pPr>
          </w:p>
          <w:p w14:paraId="28510686" w14:textId="5BA38DB1" w:rsidR="003C04FC" w:rsidRDefault="003C04FC" w:rsidP="008F6263">
            <w:pPr>
              <w:pStyle w:val="BodyText"/>
              <w:spacing w:before="8"/>
              <w:rPr>
                <w:rFonts w:ascii="Aptos Light" w:hAnsi="Aptos Light" w:cstheme="minorHAnsi"/>
                <w:sz w:val="22"/>
                <w:szCs w:val="22"/>
              </w:rPr>
            </w:pPr>
            <w:r>
              <w:rPr>
                <w:rFonts w:ascii="Aptos Light" w:hAnsi="Aptos Light" w:cstheme="minorHAnsi"/>
                <w:sz w:val="22"/>
                <w:szCs w:val="22"/>
              </w:rPr>
              <w:t>This was overwhelmingly agreed by the Councillors.</w:t>
            </w:r>
          </w:p>
          <w:p w14:paraId="3567F428" w14:textId="77777777" w:rsidR="003C04FC" w:rsidRDefault="003C04FC" w:rsidP="008F6263">
            <w:pPr>
              <w:pStyle w:val="BodyText"/>
              <w:spacing w:before="8"/>
              <w:rPr>
                <w:rFonts w:ascii="Aptos Light" w:hAnsi="Aptos Light" w:cstheme="minorHAnsi"/>
                <w:sz w:val="22"/>
                <w:szCs w:val="22"/>
              </w:rPr>
            </w:pPr>
          </w:p>
          <w:p w14:paraId="769AFC1F" w14:textId="27E9D444" w:rsidR="003C04FC" w:rsidRDefault="003C04FC" w:rsidP="008F6263">
            <w:pPr>
              <w:pStyle w:val="BodyText"/>
              <w:spacing w:before="8"/>
              <w:rPr>
                <w:rFonts w:ascii="Aptos Light" w:hAnsi="Aptos Light" w:cstheme="minorHAnsi"/>
                <w:sz w:val="22"/>
                <w:szCs w:val="22"/>
              </w:rPr>
            </w:pPr>
            <w:r>
              <w:rPr>
                <w:rFonts w:ascii="Aptos Light" w:hAnsi="Aptos Light" w:cstheme="minorHAnsi"/>
                <w:sz w:val="22"/>
                <w:szCs w:val="22"/>
              </w:rPr>
              <w:t>Approved by H Swatton</w:t>
            </w:r>
          </w:p>
          <w:p w14:paraId="001DD2EF" w14:textId="670DA81F" w:rsidR="003C04FC" w:rsidRDefault="003C04FC" w:rsidP="008F6263">
            <w:pPr>
              <w:pStyle w:val="BodyText"/>
              <w:spacing w:before="8"/>
              <w:rPr>
                <w:rFonts w:ascii="Aptos Light" w:hAnsi="Aptos Light" w:cstheme="minorHAnsi"/>
                <w:sz w:val="22"/>
                <w:szCs w:val="22"/>
              </w:rPr>
            </w:pPr>
            <w:r>
              <w:rPr>
                <w:rFonts w:ascii="Aptos Light" w:hAnsi="Aptos Light" w:cstheme="minorHAnsi"/>
                <w:sz w:val="22"/>
                <w:szCs w:val="22"/>
              </w:rPr>
              <w:t>Seconded by M Belshaw</w:t>
            </w:r>
          </w:p>
          <w:p w14:paraId="629064E3" w14:textId="77777777" w:rsidR="00BB5BC0" w:rsidRDefault="00BB5BC0" w:rsidP="008F6263">
            <w:pPr>
              <w:pStyle w:val="BodyText"/>
              <w:spacing w:before="8"/>
              <w:rPr>
                <w:rFonts w:ascii="Aptos Light" w:hAnsi="Aptos Light" w:cstheme="minorHAnsi"/>
                <w:sz w:val="22"/>
                <w:szCs w:val="22"/>
              </w:rPr>
            </w:pPr>
          </w:p>
          <w:p w14:paraId="767F9F42" w14:textId="77777777" w:rsidR="003C04FC" w:rsidRDefault="003C04FC" w:rsidP="008F6263">
            <w:pPr>
              <w:pStyle w:val="BodyText"/>
              <w:spacing w:before="8"/>
              <w:rPr>
                <w:rFonts w:ascii="Aptos Light" w:hAnsi="Aptos Light" w:cstheme="minorHAnsi"/>
                <w:sz w:val="22"/>
                <w:szCs w:val="22"/>
              </w:rPr>
            </w:pPr>
            <w:r>
              <w:rPr>
                <w:rFonts w:ascii="Aptos Light" w:hAnsi="Aptos Light" w:cstheme="minorHAnsi"/>
                <w:sz w:val="22"/>
                <w:szCs w:val="22"/>
              </w:rPr>
              <w:t>This is with effect from Wednesday 11</w:t>
            </w:r>
            <w:r w:rsidRPr="003C04FC">
              <w:rPr>
                <w:rFonts w:ascii="Aptos Light" w:hAnsi="Aptos Light" w:cstheme="minorHAnsi"/>
                <w:sz w:val="22"/>
                <w:szCs w:val="22"/>
                <w:vertAlign w:val="superscript"/>
              </w:rPr>
              <w:t>th</w:t>
            </w:r>
            <w:r>
              <w:rPr>
                <w:rFonts w:ascii="Aptos Light" w:hAnsi="Aptos Light" w:cstheme="minorHAnsi"/>
                <w:sz w:val="22"/>
                <w:szCs w:val="22"/>
              </w:rPr>
              <w:t xml:space="preserve"> September.  There is no monetary increase in salary, as this is only a temporary back fill. </w:t>
            </w:r>
          </w:p>
          <w:p w14:paraId="1926D216" w14:textId="435C72C5" w:rsidR="003C04FC" w:rsidRDefault="003C04FC" w:rsidP="008F6263">
            <w:pPr>
              <w:pStyle w:val="BodyText"/>
              <w:spacing w:before="8"/>
              <w:rPr>
                <w:rFonts w:ascii="Aptos Light" w:hAnsi="Aptos Light" w:cstheme="minorHAnsi"/>
                <w:sz w:val="22"/>
                <w:szCs w:val="22"/>
              </w:rPr>
            </w:pPr>
          </w:p>
        </w:tc>
      </w:tr>
      <w:tr w:rsidR="00147FC6" w:rsidRPr="00D81FD2" w14:paraId="44B2A220" w14:textId="77777777" w:rsidTr="007C6330">
        <w:tc>
          <w:tcPr>
            <w:tcW w:w="850" w:type="dxa"/>
          </w:tcPr>
          <w:p w14:paraId="300EE231" w14:textId="03C80C73" w:rsidR="00147FC6" w:rsidRDefault="00147FC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4187</w:t>
            </w:r>
          </w:p>
        </w:tc>
        <w:tc>
          <w:tcPr>
            <w:tcW w:w="8936" w:type="dxa"/>
          </w:tcPr>
          <w:p w14:paraId="7DA719EB" w14:textId="77777777" w:rsidR="00147FC6" w:rsidRDefault="00147FC6" w:rsidP="008F6263">
            <w:pPr>
              <w:pStyle w:val="BodyText"/>
              <w:spacing w:before="8"/>
              <w:rPr>
                <w:rFonts w:ascii="Aptos Light" w:hAnsi="Aptos Light" w:cstheme="minorHAnsi"/>
                <w:sz w:val="22"/>
                <w:szCs w:val="22"/>
              </w:rPr>
            </w:pPr>
            <w:r>
              <w:rPr>
                <w:rFonts w:ascii="Aptos Light" w:hAnsi="Aptos Light" w:cstheme="minorHAnsi"/>
                <w:sz w:val="22"/>
                <w:szCs w:val="22"/>
              </w:rPr>
              <w:t xml:space="preserve">To note and date the time of the next Full Council Meeting, </w:t>
            </w:r>
            <w:r w:rsidR="00AB673C" w:rsidRPr="00113326">
              <w:rPr>
                <w:rFonts w:ascii="Aptos Light" w:hAnsi="Aptos Light" w:cstheme="minorHAnsi"/>
                <w:b/>
                <w:bCs/>
                <w:sz w:val="22"/>
                <w:szCs w:val="22"/>
              </w:rPr>
              <w:t>Tuesday 29</w:t>
            </w:r>
            <w:r w:rsidR="00AB673C" w:rsidRPr="00113326">
              <w:rPr>
                <w:rFonts w:ascii="Aptos Light" w:hAnsi="Aptos Light" w:cstheme="minorHAnsi"/>
                <w:b/>
                <w:bCs/>
                <w:sz w:val="22"/>
                <w:szCs w:val="22"/>
                <w:vertAlign w:val="superscript"/>
              </w:rPr>
              <w:t>th</w:t>
            </w:r>
            <w:r w:rsidR="00AB673C" w:rsidRPr="00113326">
              <w:rPr>
                <w:rFonts w:ascii="Aptos Light" w:hAnsi="Aptos Light" w:cstheme="minorHAnsi"/>
                <w:b/>
                <w:bCs/>
                <w:sz w:val="22"/>
                <w:szCs w:val="22"/>
              </w:rPr>
              <w:t xml:space="preserve"> October, 6pm</w:t>
            </w:r>
            <w:r w:rsidR="00AB673C">
              <w:rPr>
                <w:rFonts w:ascii="Aptos Light" w:hAnsi="Aptos Light" w:cstheme="minorHAnsi"/>
                <w:sz w:val="22"/>
                <w:szCs w:val="22"/>
              </w:rPr>
              <w:t xml:space="preserve"> at the North Euston Hotel</w:t>
            </w:r>
          </w:p>
          <w:p w14:paraId="266A20E9" w14:textId="77777777" w:rsidR="00AB673C" w:rsidRDefault="00AB673C" w:rsidP="008F6263">
            <w:pPr>
              <w:pStyle w:val="BodyText"/>
              <w:spacing w:before="8"/>
              <w:rPr>
                <w:rFonts w:ascii="Aptos Light" w:hAnsi="Aptos Light" w:cstheme="minorHAnsi"/>
                <w:sz w:val="22"/>
                <w:szCs w:val="22"/>
              </w:rPr>
            </w:pPr>
          </w:p>
          <w:p w14:paraId="46083A55" w14:textId="4170A54F" w:rsidR="00113326" w:rsidRDefault="00113326" w:rsidP="008F6263">
            <w:pPr>
              <w:pStyle w:val="BodyText"/>
              <w:spacing w:before="8"/>
              <w:rPr>
                <w:rFonts w:ascii="Aptos Light" w:hAnsi="Aptos Light" w:cstheme="minorHAnsi"/>
                <w:sz w:val="22"/>
                <w:szCs w:val="22"/>
              </w:rPr>
            </w:pPr>
            <w:r>
              <w:rPr>
                <w:rFonts w:ascii="Aptos Light" w:hAnsi="Aptos Light" w:cstheme="minorHAnsi"/>
                <w:sz w:val="22"/>
                <w:szCs w:val="22"/>
              </w:rPr>
              <w:t xml:space="preserve">It was noted that SM is on annual leave on that date, therefore a financial report will be tabled.  </w:t>
            </w:r>
            <w:r w:rsidR="00306206">
              <w:rPr>
                <w:rFonts w:ascii="Aptos Light" w:hAnsi="Aptos Light" w:cstheme="minorHAnsi"/>
                <w:sz w:val="22"/>
                <w:szCs w:val="22"/>
              </w:rPr>
              <w:t>Vice Chair, Councillor M Blair</w:t>
            </w:r>
            <w:r>
              <w:rPr>
                <w:rFonts w:ascii="Aptos Light" w:hAnsi="Aptos Light" w:cstheme="minorHAnsi"/>
                <w:sz w:val="22"/>
                <w:szCs w:val="22"/>
              </w:rPr>
              <w:t xml:space="preserve"> advised that the CEDO will take the minute for this meeting. </w:t>
            </w: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8843E" w14:textId="77777777" w:rsidR="00BB5E4F" w:rsidRDefault="00BB5E4F">
      <w:r>
        <w:separator/>
      </w:r>
    </w:p>
  </w:endnote>
  <w:endnote w:type="continuationSeparator" w:id="0">
    <w:p w14:paraId="3B4C9DAB" w14:textId="77777777" w:rsidR="00BB5E4F" w:rsidRDefault="00BB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8C43" w14:textId="77777777" w:rsidR="00BB5E4F" w:rsidRDefault="00BB5E4F">
      <w:r>
        <w:separator/>
      </w:r>
    </w:p>
  </w:footnote>
  <w:footnote w:type="continuationSeparator" w:id="0">
    <w:p w14:paraId="409365C6" w14:textId="77777777" w:rsidR="00BB5E4F" w:rsidRDefault="00BB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49B"/>
    <w:rsid w:val="00043567"/>
    <w:rsid w:val="0004358C"/>
    <w:rsid w:val="00043F56"/>
    <w:rsid w:val="00050EDD"/>
    <w:rsid w:val="000527CD"/>
    <w:rsid w:val="00052F93"/>
    <w:rsid w:val="0005621A"/>
    <w:rsid w:val="00056464"/>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97C"/>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3326"/>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47FC6"/>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A580E"/>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0F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45A35"/>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2995"/>
    <w:rsid w:val="002B60FF"/>
    <w:rsid w:val="002B6B2F"/>
    <w:rsid w:val="002B6E5D"/>
    <w:rsid w:val="002C01E1"/>
    <w:rsid w:val="002C3514"/>
    <w:rsid w:val="002D0BA7"/>
    <w:rsid w:val="002D62F5"/>
    <w:rsid w:val="002D7A9E"/>
    <w:rsid w:val="002E1FFE"/>
    <w:rsid w:val="002E265D"/>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00E"/>
    <w:rsid w:val="00306206"/>
    <w:rsid w:val="00306F7E"/>
    <w:rsid w:val="0031198A"/>
    <w:rsid w:val="00312731"/>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04FC"/>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5B32"/>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5363"/>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8745D"/>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31EE"/>
    <w:rsid w:val="005F5563"/>
    <w:rsid w:val="005F56F8"/>
    <w:rsid w:val="005F6808"/>
    <w:rsid w:val="00600D22"/>
    <w:rsid w:val="006055EA"/>
    <w:rsid w:val="006074D7"/>
    <w:rsid w:val="00607CED"/>
    <w:rsid w:val="00610668"/>
    <w:rsid w:val="00611E34"/>
    <w:rsid w:val="00611FF8"/>
    <w:rsid w:val="00614A76"/>
    <w:rsid w:val="00614AEA"/>
    <w:rsid w:val="00617D04"/>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AB9"/>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0909"/>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09B6"/>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656F"/>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2EB0"/>
    <w:rsid w:val="009F3BB4"/>
    <w:rsid w:val="009F49AD"/>
    <w:rsid w:val="009F5AAF"/>
    <w:rsid w:val="009F6A57"/>
    <w:rsid w:val="009F72A6"/>
    <w:rsid w:val="00A010AC"/>
    <w:rsid w:val="00A03B40"/>
    <w:rsid w:val="00A04C9B"/>
    <w:rsid w:val="00A04CD6"/>
    <w:rsid w:val="00A1128B"/>
    <w:rsid w:val="00A130A2"/>
    <w:rsid w:val="00A13C41"/>
    <w:rsid w:val="00A14D00"/>
    <w:rsid w:val="00A14D4C"/>
    <w:rsid w:val="00A15216"/>
    <w:rsid w:val="00A15EA6"/>
    <w:rsid w:val="00A15ED3"/>
    <w:rsid w:val="00A176E0"/>
    <w:rsid w:val="00A20813"/>
    <w:rsid w:val="00A21A1F"/>
    <w:rsid w:val="00A21AE3"/>
    <w:rsid w:val="00A2203E"/>
    <w:rsid w:val="00A221C7"/>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909"/>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B673C"/>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08B"/>
    <w:rsid w:val="00BA11C4"/>
    <w:rsid w:val="00BA401A"/>
    <w:rsid w:val="00BA436A"/>
    <w:rsid w:val="00BA4C8C"/>
    <w:rsid w:val="00BB07D1"/>
    <w:rsid w:val="00BB22E4"/>
    <w:rsid w:val="00BB22F1"/>
    <w:rsid w:val="00BB49C6"/>
    <w:rsid w:val="00BB4C4B"/>
    <w:rsid w:val="00BB5225"/>
    <w:rsid w:val="00BB5BC0"/>
    <w:rsid w:val="00BB5E4F"/>
    <w:rsid w:val="00BB6808"/>
    <w:rsid w:val="00BB7B24"/>
    <w:rsid w:val="00BC25ED"/>
    <w:rsid w:val="00BC52AF"/>
    <w:rsid w:val="00BC5AF5"/>
    <w:rsid w:val="00BD0B1D"/>
    <w:rsid w:val="00BD1954"/>
    <w:rsid w:val="00BD26F8"/>
    <w:rsid w:val="00BD5406"/>
    <w:rsid w:val="00BE2868"/>
    <w:rsid w:val="00BE3024"/>
    <w:rsid w:val="00BE76C2"/>
    <w:rsid w:val="00BF0312"/>
    <w:rsid w:val="00BF1EB4"/>
    <w:rsid w:val="00BF6C51"/>
    <w:rsid w:val="00C002F2"/>
    <w:rsid w:val="00C006EE"/>
    <w:rsid w:val="00C0135A"/>
    <w:rsid w:val="00C0191B"/>
    <w:rsid w:val="00C0249C"/>
    <w:rsid w:val="00C03A50"/>
    <w:rsid w:val="00C07658"/>
    <w:rsid w:val="00C15422"/>
    <w:rsid w:val="00C16BB5"/>
    <w:rsid w:val="00C17350"/>
    <w:rsid w:val="00C17AFE"/>
    <w:rsid w:val="00C22E75"/>
    <w:rsid w:val="00C27616"/>
    <w:rsid w:val="00C30449"/>
    <w:rsid w:val="00C3255D"/>
    <w:rsid w:val="00C352FA"/>
    <w:rsid w:val="00C412EC"/>
    <w:rsid w:val="00C41919"/>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1D43"/>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B71C7"/>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3C99"/>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74F3F"/>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00C"/>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4</cp:revision>
  <cp:lastPrinted>2024-09-10T16:12:00Z</cp:lastPrinted>
  <dcterms:created xsi:type="dcterms:W3CDTF">2024-10-01T12:57:00Z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